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1F" w:rsidRDefault="00BE02FF" w:rsidP="003A3017">
      <w:pPr>
        <w:spacing w:after="42"/>
        <w:ind w:left="619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ЧЕК-ЛИСТ</w:t>
      </w:r>
    </w:p>
    <w:p w:rsidR="003A3017" w:rsidRDefault="00BE02FF" w:rsidP="003A3017">
      <w:pPr>
        <w:spacing w:after="16"/>
        <w:ind w:left="59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самодиагностики готовности к формированию</w:t>
      </w:r>
      <w:r w:rsidR="003A301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функциональной</w:t>
      </w:r>
      <w:r w:rsidR="003A30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54A38">
        <w:rPr>
          <w:rFonts w:ascii="Times New Roman" w:eastAsia="Times New Roman" w:hAnsi="Times New Roman" w:cs="Times New Roman"/>
          <w:b/>
          <w:sz w:val="28"/>
        </w:rPr>
        <w:t xml:space="preserve">грамотности обучающихся </w:t>
      </w:r>
    </w:p>
    <w:p w:rsidR="001B691F" w:rsidRDefault="00C54A38" w:rsidP="003A3017">
      <w:pPr>
        <w:spacing w:after="16"/>
        <w:ind w:left="5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Ильичевское</w:t>
      </w:r>
      <w:proofErr w:type="spellEnd"/>
      <w:r w:rsidR="00BE02FF">
        <w:rPr>
          <w:rFonts w:ascii="Times New Roman" w:eastAsia="Times New Roman" w:hAnsi="Times New Roman" w:cs="Times New Roman"/>
          <w:b/>
          <w:sz w:val="28"/>
        </w:rPr>
        <w:t>»</w:t>
      </w:r>
    </w:p>
    <w:p w:rsidR="001B691F" w:rsidRDefault="00BE02FF">
      <w:pPr>
        <w:spacing w:after="0"/>
        <w:ind w:left="7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490" w:type="dxa"/>
        <w:tblInd w:w="-856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673"/>
        <w:gridCol w:w="6809"/>
        <w:gridCol w:w="3008"/>
      </w:tblGrid>
      <w:tr w:rsidR="001B691F" w:rsidTr="003A3017">
        <w:trPr>
          <w:trHeight w:val="4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spacing w:after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исполнении</w:t>
            </w:r>
          </w:p>
        </w:tc>
      </w:tr>
      <w:tr w:rsidR="001B691F" w:rsidTr="003A3017">
        <w:trPr>
          <w:trHeight w:val="155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2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1F" w:rsidRDefault="00BE02FF">
            <w:pPr>
              <w:spacing w:after="47" w:line="236" w:lineRule="auto"/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</w:t>
            </w:r>
          </w:p>
          <w:p w:rsidR="001B691F" w:rsidRDefault="00BE02FF" w:rsidP="003A301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процессом, а также методическую группу по видам функциональной грамотности (учебным предметам)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spacing w:after="45" w:line="25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Создана   координационная группа управления процессом </w:t>
            </w:r>
          </w:p>
          <w:p w:rsidR="001B691F" w:rsidRDefault="00BE02FF" w:rsidP="006047E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47E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.10.2021</w:t>
            </w:r>
            <w:r w:rsidR="006047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1B691F" w:rsidTr="003A3017">
        <w:trPr>
          <w:trHeight w:val="18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110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и утвердить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мероприятий, направленный на формирование и оценку функциональной грамотности обучающихс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я, определить ответственных лиц.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6047E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Разработана и утверждена дорожная карта для оценки функциональной грамотности обучающихся, назначены ответственные по приказу ОУ №</w:t>
            </w:r>
            <w:r w:rsidR="006047E9">
              <w:rPr>
                <w:rFonts w:ascii="Times New Roman" w:eastAsia="Times New Roman" w:hAnsi="Times New Roman" w:cs="Times New Roman"/>
                <w:sz w:val="24"/>
              </w:rPr>
              <w:t xml:space="preserve"> 86-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 от </w:t>
            </w:r>
            <w:r w:rsidR="006047E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1.10.2021</w:t>
            </w:r>
            <w:r w:rsidR="006047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г.  </w:t>
            </w:r>
          </w:p>
        </w:tc>
      </w:tr>
      <w:tr w:rsidR="001B691F" w:rsidTr="003A3017">
        <w:trPr>
          <w:trHeight w:val="7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spacing w:after="35" w:line="25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базу данных обучающихся 8-9 классов и учителей математики, естественнонаучных предметов, </w:t>
            </w:r>
          </w:p>
          <w:p w:rsidR="001B691F" w:rsidRDefault="00BE02FF" w:rsidP="003A301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участвующих в PISA-2022 (8-9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110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база обучающихся 8-9 классов по всем направлениям </w:t>
            </w:r>
          </w:p>
        </w:tc>
      </w:tr>
      <w:tr w:rsidR="001B691F" w:rsidTr="003A3017">
        <w:trPr>
          <w:trHeight w:val="117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Обеспечить контроль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gramEnd"/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</w:tr>
      <w:tr w:rsidR="001B691F" w:rsidTr="003A3017">
        <w:trPr>
          <w:trHeight w:val="1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110" w:right="558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Ведется работа</w:t>
            </w:r>
          </w:p>
        </w:tc>
      </w:tr>
      <w:tr w:rsidR="001B691F" w:rsidTr="003A3017">
        <w:trPr>
          <w:trHeight w:val="6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мониторинг (диагностику) готовности к участию в исследовании обучающихся и педагогических работников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Ведется работа  </w:t>
            </w:r>
          </w:p>
        </w:tc>
      </w:tr>
      <w:tr w:rsidR="001B691F" w:rsidTr="003A3017">
        <w:trPr>
          <w:trHeight w:val="15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КЧРИПКРО </w:t>
            </w:r>
          </w:p>
          <w:p w:rsidR="001B691F" w:rsidRDefault="00BE02FF" w:rsidP="003A3017">
            <w:pPr>
              <w:ind w:left="110" w:right="1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 xml:space="preserve">и проведено обучение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на курсах повышения квалификации по 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всем направлениям формирования функциональной грамотности.</w:t>
            </w:r>
          </w:p>
        </w:tc>
      </w:tr>
      <w:tr w:rsidR="001B691F" w:rsidTr="003A3017">
        <w:tblPrEx>
          <w:tblCellMar>
            <w:left w:w="110" w:type="dxa"/>
          </w:tblCellMar>
        </w:tblPrEx>
        <w:trPr>
          <w:trHeight w:val="10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tabs>
                <w:tab w:val="center" w:pos="702"/>
                <w:tab w:val="center" w:pos="2519"/>
                <w:tab w:val="center" w:pos="4342"/>
              </w:tabs>
              <w:spacing w:after="5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работников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организаций в регионально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муниципальных управленческих семинарах-совещаниях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подготовке к участию в исследовании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C54A38" w:rsidP="00C54A38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Организовано </w:t>
            </w:r>
            <w:r w:rsidR="00BE02FF">
              <w:rPr>
                <w:rFonts w:ascii="Times New Roman" w:eastAsia="Times New Roman" w:hAnsi="Times New Roman" w:cs="Times New Roman"/>
                <w:sz w:val="24"/>
              </w:rPr>
              <w:t>участие во всех мероприятиях по данному направлению (</w:t>
            </w:r>
            <w:proofErr w:type="spellStart"/>
            <w:r w:rsidR="00BE02FF">
              <w:rPr>
                <w:rFonts w:ascii="Times New Roman" w:eastAsia="Times New Roman" w:hAnsi="Times New Roman" w:cs="Times New Roman"/>
                <w:sz w:val="24"/>
              </w:rPr>
              <w:t>вебинары</w:t>
            </w:r>
            <w:proofErr w:type="spellEnd"/>
            <w:r w:rsidR="00BE02FF">
              <w:rPr>
                <w:rFonts w:ascii="Times New Roman" w:eastAsia="Times New Roman" w:hAnsi="Times New Roman" w:cs="Times New Roman"/>
                <w:sz w:val="24"/>
              </w:rPr>
              <w:t xml:space="preserve">, онлайн- </w:t>
            </w:r>
            <w:proofErr w:type="gramStart"/>
            <w:r w:rsidR="00BE02FF">
              <w:rPr>
                <w:rFonts w:ascii="Times New Roman" w:eastAsia="Times New Roman" w:hAnsi="Times New Roman" w:cs="Times New Roman"/>
                <w:sz w:val="24"/>
              </w:rPr>
              <w:t xml:space="preserve">уроки)   </w:t>
            </w:r>
            <w:proofErr w:type="gramEnd"/>
          </w:p>
        </w:tc>
      </w:tr>
      <w:tr w:rsidR="001B691F" w:rsidTr="003A3017">
        <w:tblPrEx>
          <w:tblCellMar>
            <w:left w:w="110" w:type="dxa"/>
          </w:tblCellMar>
        </w:tblPrEx>
        <w:trPr>
          <w:trHeight w:val="9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spacing w:after="47"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Включить образовательные мероприятия федерального и регионального уровня в программы профилактики и коррекции </w:t>
            </w:r>
          </w:p>
          <w:p w:rsidR="001B691F" w:rsidRDefault="00BE02FF" w:rsidP="003A3017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(особенно в 8‒9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C54A38" w:rsidP="00C54A3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</w:t>
            </w:r>
            <w:r w:rsidR="00BE02FF">
              <w:rPr>
                <w:rFonts w:ascii="Times New Roman" w:eastAsia="Times New Roman" w:hAnsi="Times New Roman" w:cs="Times New Roman"/>
                <w:sz w:val="24"/>
              </w:rPr>
              <w:t xml:space="preserve">работа  </w:t>
            </w:r>
          </w:p>
        </w:tc>
      </w:tr>
      <w:tr w:rsidR="001B691F" w:rsidTr="003A3017">
        <w:tblPrEx>
          <w:tblCellMar>
            <w:left w:w="110" w:type="dxa"/>
          </w:tblCellMar>
        </w:tblPrEx>
        <w:trPr>
          <w:trHeight w:val="124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развитие воспитательных практик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детское\школьное самоуправление и т.д.)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школьников функциональной грамотности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C54A38" w:rsidP="00C54A3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</w:t>
            </w:r>
            <w:r w:rsidR="00BE02FF">
              <w:rPr>
                <w:rFonts w:ascii="Times New Roman" w:eastAsia="Times New Roman" w:hAnsi="Times New Roman" w:cs="Times New Roman"/>
                <w:sz w:val="24"/>
              </w:rPr>
              <w:t xml:space="preserve">работа по </w:t>
            </w:r>
            <w:proofErr w:type="spellStart"/>
            <w:r w:rsidR="00BE02FF">
              <w:rPr>
                <w:rFonts w:ascii="Times New Roman" w:eastAsia="Times New Roman" w:hAnsi="Times New Roman" w:cs="Times New Roman"/>
                <w:sz w:val="24"/>
              </w:rPr>
              <w:t>взаимообучению</w:t>
            </w:r>
            <w:proofErr w:type="spellEnd"/>
            <w:r w:rsidR="00BE02FF">
              <w:rPr>
                <w:rFonts w:ascii="Times New Roman" w:eastAsia="Times New Roman" w:hAnsi="Times New Roman" w:cs="Times New Roman"/>
                <w:sz w:val="24"/>
              </w:rPr>
              <w:t xml:space="preserve"> среди обучающихся по функциональной грамотности   </w:t>
            </w:r>
          </w:p>
        </w:tc>
      </w:tr>
      <w:tr w:rsidR="001B691F" w:rsidTr="003A3017">
        <w:tblPrEx>
          <w:tblCellMar>
            <w:left w:w="110" w:type="dxa"/>
          </w:tblCellMar>
        </w:tblPrEx>
        <w:trPr>
          <w:trHeight w:val="205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Pr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C54A38">
            <w:pPr>
              <w:spacing w:after="28" w:line="267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 план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 проведения и контроля учебных занятий по формированию функциональной грамотности в рамках ур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>очной и внеурочной деятельности. Проводятся мероприятия.</w:t>
            </w:r>
          </w:p>
        </w:tc>
      </w:tr>
      <w:tr w:rsidR="001B691F" w:rsidTr="003A3017">
        <w:tblPrEx>
          <w:tblCellMar>
            <w:left w:w="110" w:type="dxa"/>
          </w:tblCellMar>
        </w:tblPrEx>
        <w:trPr>
          <w:trHeight w:val="133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>
            <w:pPr>
              <w:spacing w:after="23" w:line="277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</w:t>
            </w:r>
          </w:p>
          <w:p w:rsidR="001B691F" w:rsidRDefault="00BE02FF" w:rsidP="003A3017">
            <w:r>
              <w:rPr>
                <w:rFonts w:ascii="Times New Roman" w:eastAsia="Times New Roman" w:hAnsi="Times New Roman" w:cs="Times New Roman"/>
                <w:sz w:val="24"/>
              </w:rPr>
              <w:t>функциональной грамотности обучающихся</w:t>
            </w:r>
            <w:r w:rsidR="003A30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1F" w:rsidRDefault="00BE02FF" w:rsidP="003A301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Оказывается</w:t>
            </w:r>
            <w:proofErr w:type="gramEnd"/>
            <w:r w:rsidR="003A30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методическая помощь учителям – предметникам в работе по включению в календарно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тематическое </w:t>
            </w:r>
            <w:r w:rsidR="00C54A38">
              <w:rPr>
                <w:rFonts w:ascii="Times New Roman" w:eastAsia="Times New Roman" w:hAnsi="Times New Roman" w:cs="Times New Roman"/>
                <w:sz w:val="24"/>
              </w:rPr>
              <w:t>планирование заданий по ФГ.</w:t>
            </w:r>
          </w:p>
        </w:tc>
      </w:tr>
    </w:tbl>
    <w:p w:rsidR="001B691F" w:rsidRDefault="00BE02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B691F" w:rsidRDefault="00BE02FF">
      <w:pPr>
        <w:spacing w:after="0"/>
        <w:ind w:right="21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B691F">
      <w:pgSz w:w="11904" w:h="16838"/>
      <w:pgMar w:top="1131" w:right="1392" w:bottom="125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1F"/>
    <w:rsid w:val="001B691F"/>
    <w:rsid w:val="003A3017"/>
    <w:rsid w:val="006047E9"/>
    <w:rsid w:val="00BE02FF"/>
    <w:rsid w:val="00C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910A-5632-48D2-ACAF-D53EFC2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cp:lastModifiedBy>User</cp:lastModifiedBy>
  <cp:revision>7</cp:revision>
  <dcterms:created xsi:type="dcterms:W3CDTF">2022-01-17T06:19:00Z</dcterms:created>
  <dcterms:modified xsi:type="dcterms:W3CDTF">2022-01-17T07:00:00Z</dcterms:modified>
</cp:coreProperties>
</file>